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552EB" w14:textId="02B6A0C7" w:rsidR="00FA7F56" w:rsidRPr="00C832F7" w:rsidRDefault="00FA7F56" w:rsidP="00155793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bCs/>
          <w:sz w:val="44"/>
        </w:rPr>
      </w:pPr>
      <w:r w:rsidRPr="00C832F7">
        <w:rPr>
          <w:rFonts w:ascii="Times New Roman" w:eastAsia="宋体" w:hAnsi="Times New Roman" w:cs="Times New Roman"/>
          <w:b/>
          <w:noProof/>
          <w:sz w:val="28"/>
        </w:rPr>
        <w:drawing>
          <wp:inline distT="0" distB="0" distL="0" distR="0" wp14:anchorId="34378BA7" wp14:editId="7B4EE1FD">
            <wp:extent cx="791210" cy="685800"/>
            <wp:effectExtent l="0" t="0" r="8890" b="0"/>
            <wp:docPr id="1" name="图片 1" descr="说明: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2F7">
        <w:rPr>
          <w:rFonts w:ascii="Times New Roman" w:eastAsia="宋体" w:hAnsi="Times New Roman" w:cs="Times New Roman"/>
          <w:b/>
          <w:bCs/>
          <w:sz w:val="44"/>
        </w:rPr>
        <w:t>丽</w:t>
      </w:r>
      <w:r w:rsidRPr="00C832F7">
        <w:rPr>
          <w:rFonts w:ascii="Times New Roman" w:eastAsia="宋体" w:hAnsi="Times New Roman" w:cs="Times New Roman"/>
          <w:b/>
          <w:bCs/>
          <w:sz w:val="44"/>
        </w:rPr>
        <w:t xml:space="preserve"> </w:t>
      </w:r>
      <w:r w:rsidRPr="00C832F7">
        <w:rPr>
          <w:rFonts w:ascii="Times New Roman" w:eastAsia="宋体" w:hAnsi="Times New Roman" w:cs="Times New Roman"/>
          <w:b/>
          <w:bCs/>
          <w:sz w:val="44"/>
        </w:rPr>
        <w:t>水</w:t>
      </w:r>
      <w:r w:rsidRPr="00C832F7">
        <w:rPr>
          <w:rFonts w:ascii="Times New Roman" w:eastAsia="宋体" w:hAnsi="Times New Roman" w:cs="Times New Roman"/>
          <w:b/>
          <w:bCs/>
          <w:sz w:val="44"/>
        </w:rPr>
        <w:t xml:space="preserve"> </w:t>
      </w:r>
      <w:r w:rsidRPr="00C832F7">
        <w:rPr>
          <w:rFonts w:ascii="Times New Roman" w:eastAsia="宋体" w:hAnsi="Times New Roman" w:cs="Times New Roman"/>
          <w:b/>
          <w:bCs/>
          <w:sz w:val="44"/>
        </w:rPr>
        <w:t>学</w:t>
      </w:r>
      <w:r w:rsidRPr="00C832F7">
        <w:rPr>
          <w:rFonts w:ascii="Times New Roman" w:eastAsia="宋体" w:hAnsi="Times New Roman" w:cs="Times New Roman"/>
          <w:b/>
          <w:bCs/>
          <w:sz w:val="44"/>
        </w:rPr>
        <w:t xml:space="preserve"> </w:t>
      </w:r>
      <w:r w:rsidRPr="00C832F7">
        <w:rPr>
          <w:rFonts w:ascii="Times New Roman" w:eastAsia="宋体" w:hAnsi="Times New Roman" w:cs="Times New Roman"/>
          <w:b/>
          <w:bCs/>
          <w:sz w:val="44"/>
        </w:rPr>
        <w:t>院</w:t>
      </w:r>
      <w:bookmarkStart w:id="0" w:name="_GoBack"/>
      <w:bookmarkEnd w:id="0"/>
    </w:p>
    <w:p w14:paraId="4B7AE5A0" w14:textId="1AE81AC8" w:rsidR="00FA7F56" w:rsidRPr="00C832F7" w:rsidRDefault="00FA7F56" w:rsidP="0015579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</w:rPr>
      </w:pPr>
      <w:r w:rsidRPr="00C832F7">
        <w:rPr>
          <w:rFonts w:ascii="Times New Roman" w:eastAsia="宋体" w:hAnsi="Times New Roman" w:cs="Times New Roman"/>
          <w:b/>
          <w:bCs/>
          <w:sz w:val="28"/>
        </w:rPr>
        <w:t>202</w:t>
      </w:r>
      <w:r w:rsidR="007B3DB7">
        <w:rPr>
          <w:rFonts w:ascii="Times New Roman" w:eastAsia="宋体" w:hAnsi="Times New Roman" w:cs="Times New Roman" w:hint="eastAsia"/>
          <w:b/>
          <w:bCs/>
          <w:sz w:val="28"/>
        </w:rPr>
        <w:t>6</w:t>
      </w:r>
      <w:r w:rsidRPr="00C832F7">
        <w:rPr>
          <w:rFonts w:ascii="Times New Roman" w:eastAsia="宋体" w:hAnsi="Times New Roman" w:cs="Times New Roman"/>
          <w:b/>
          <w:bCs/>
          <w:sz w:val="28"/>
        </w:rPr>
        <w:t>年硕士学位研究生招生考试业务课考试大纲</w:t>
      </w:r>
    </w:p>
    <w:p w14:paraId="44C80650" w14:textId="723C4D1B" w:rsidR="00FA7F56" w:rsidRPr="00C832F7" w:rsidRDefault="00FA7F56" w:rsidP="00155793">
      <w:pPr>
        <w:spacing w:line="360" w:lineRule="auto"/>
        <w:rPr>
          <w:rFonts w:ascii="Times New Roman" w:eastAsia="宋体" w:hAnsi="Times New Roman" w:cs="Times New Roman"/>
          <w:b/>
          <w:bCs/>
          <w:u w:val="single"/>
        </w:rPr>
      </w:pPr>
      <w:r w:rsidRPr="00C832F7">
        <w:rPr>
          <w:rFonts w:ascii="Times New Roman" w:eastAsia="宋体" w:hAnsi="Times New Roman" w:cs="Times New Roman"/>
          <w:sz w:val="28"/>
          <w:u w:val="single"/>
        </w:rPr>
        <w:t xml:space="preserve">           </w:t>
      </w:r>
      <w:r w:rsidR="00AA47A5" w:rsidRPr="00C832F7">
        <w:rPr>
          <w:rFonts w:ascii="Times New Roman" w:eastAsia="宋体" w:hAnsi="Times New Roman" w:cs="Times New Roman"/>
          <w:sz w:val="28"/>
          <w:u w:val="single"/>
        </w:rPr>
        <w:t xml:space="preserve">      </w:t>
      </w:r>
      <w:r w:rsidR="00155793" w:rsidRPr="00C832F7">
        <w:rPr>
          <w:rFonts w:ascii="Times New Roman" w:eastAsia="宋体" w:hAnsi="Times New Roman" w:cs="Times New Roman"/>
          <w:sz w:val="28"/>
          <w:u w:val="single"/>
        </w:rPr>
        <w:t xml:space="preserve">      </w:t>
      </w:r>
      <w:r w:rsidR="00471220" w:rsidRPr="00C832F7">
        <w:rPr>
          <w:rFonts w:ascii="Times New Roman" w:eastAsia="宋体" w:hAnsi="Times New Roman" w:cs="Times New Roman"/>
          <w:b/>
          <w:bCs/>
          <w:sz w:val="28"/>
          <w:u w:val="single"/>
        </w:rPr>
        <w:t>加试科目：植物栽培学</w:t>
      </w:r>
      <w:r w:rsidRPr="00C832F7">
        <w:rPr>
          <w:rFonts w:ascii="Times New Roman" w:eastAsia="宋体" w:hAnsi="Times New Roman" w:cs="Times New Roman"/>
          <w:b/>
          <w:bCs/>
          <w:sz w:val="28"/>
          <w:u w:val="single"/>
        </w:rPr>
        <w:t xml:space="preserve">  </w:t>
      </w:r>
      <w:r w:rsidR="00155793" w:rsidRPr="00C832F7">
        <w:rPr>
          <w:rFonts w:ascii="Times New Roman" w:eastAsia="宋体" w:hAnsi="Times New Roman" w:cs="Times New Roman"/>
          <w:b/>
          <w:bCs/>
          <w:sz w:val="28"/>
          <w:u w:val="single"/>
        </w:rPr>
        <w:t xml:space="preserve">   </w:t>
      </w:r>
      <w:r w:rsidR="00471220" w:rsidRPr="00C832F7">
        <w:rPr>
          <w:rFonts w:ascii="Times New Roman" w:eastAsia="宋体" w:hAnsi="Times New Roman" w:cs="Times New Roman"/>
          <w:b/>
          <w:bCs/>
          <w:sz w:val="28"/>
          <w:u w:val="single"/>
        </w:rPr>
        <w:t xml:space="preserve">   </w:t>
      </w:r>
      <w:r w:rsidR="00155793" w:rsidRPr="00C832F7">
        <w:rPr>
          <w:rFonts w:ascii="Times New Roman" w:eastAsia="宋体" w:hAnsi="Times New Roman" w:cs="Times New Roman"/>
          <w:b/>
          <w:bCs/>
          <w:sz w:val="28"/>
          <w:u w:val="single"/>
        </w:rPr>
        <w:t xml:space="preserve">  </w:t>
      </w:r>
      <w:r w:rsidRPr="00C832F7">
        <w:rPr>
          <w:rFonts w:ascii="Times New Roman" w:eastAsia="宋体" w:hAnsi="Times New Roman" w:cs="Times New Roman"/>
          <w:b/>
          <w:bCs/>
          <w:sz w:val="28"/>
          <w:u w:val="single"/>
        </w:rPr>
        <w:t xml:space="preserve">           </w:t>
      </w:r>
    </w:p>
    <w:p w14:paraId="6A448EFF" w14:textId="77777777" w:rsidR="00DF5572" w:rsidRPr="00C832F7" w:rsidRDefault="00DF5572" w:rsidP="00155793">
      <w:pPr>
        <w:spacing w:line="360" w:lineRule="auto"/>
        <w:ind w:firstLineChars="200" w:firstLine="420"/>
        <w:rPr>
          <w:rFonts w:ascii="Times New Roman" w:eastAsia="黑体" w:hAnsi="Times New Roman" w:cs="Times New Roman"/>
          <w:szCs w:val="21"/>
        </w:rPr>
      </w:pPr>
    </w:p>
    <w:p w14:paraId="04395AD5" w14:textId="2E6255BC" w:rsidR="00F4040B" w:rsidRPr="00C832F7" w:rsidRDefault="00F4040B" w:rsidP="00155793">
      <w:pPr>
        <w:spacing w:line="360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 w:rsidRPr="00C832F7">
        <w:rPr>
          <w:rFonts w:ascii="Times New Roman" w:eastAsia="黑体" w:hAnsi="Times New Roman" w:cs="Times New Roman"/>
          <w:sz w:val="24"/>
          <w:szCs w:val="24"/>
        </w:rPr>
        <w:t>一、</w:t>
      </w:r>
      <w:r w:rsidR="00471220" w:rsidRPr="00C832F7">
        <w:rPr>
          <w:rFonts w:ascii="Times New Roman" w:eastAsia="黑体" w:hAnsi="Times New Roman" w:cs="Times New Roman"/>
          <w:sz w:val="24"/>
          <w:szCs w:val="24"/>
        </w:rPr>
        <w:t>考试性质</w:t>
      </w:r>
    </w:p>
    <w:p w14:paraId="5467F035" w14:textId="30D2709A" w:rsidR="00471220" w:rsidRPr="00C832F7" w:rsidRDefault="00471220" w:rsidP="00471220">
      <w:pPr>
        <w:spacing w:line="33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832F7">
        <w:rPr>
          <w:rFonts w:ascii="Times New Roman" w:eastAsia="宋体" w:hAnsi="Times New Roman" w:cs="Times New Roman"/>
          <w:szCs w:val="21"/>
        </w:rPr>
        <w:t>主要目的是测试考生对植物栽培技术、生产管理等内容的掌握程度和应用相关知识解决问题的能力。</w:t>
      </w:r>
    </w:p>
    <w:p w14:paraId="066E84E5" w14:textId="77777777" w:rsidR="00471220" w:rsidRPr="00C832F7" w:rsidRDefault="00471220" w:rsidP="00471220">
      <w:pPr>
        <w:spacing w:line="336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 w:rsidRPr="00C832F7">
        <w:rPr>
          <w:rFonts w:ascii="Times New Roman" w:eastAsia="黑体" w:hAnsi="Times New Roman" w:cs="Times New Roman"/>
          <w:sz w:val="24"/>
          <w:szCs w:val="24"/>
        </w:rPr>
        <w:t>二、考试的基本要求</w:t>
      </w:r>
    </w:p>
    <w:p w14:paraId="467C369A" w14:textId="0C33CD47" w:rsidR="00471220" w:rsidRPr="00C832F7" w:rsidRDefault="00471220" w:rsidP="00471220">
      <w:pPr>
        <w:spacing w:line="336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C832F7">
        <w:rPr>
          <w:rFonts w:ascii="Times New Roman" w:eastAsia="宋体" w:hAnsi="Times New Roman" w:cs="Times New Roman"/>
          <w:szCs w:val="21"/>
        </w:rPr>
        <w:t>要求考生全面系统地掌握植物栽培学的基本概念、理论和主要研究方法，熟悉植物栽培的发展现状，了解前沿领域，具有应用植物栽培学知识综合分析、认识和解决</w:t>
      </w:r>
      <w:r w:rsidR="00BA0D87">
        <w:rPr>
          <w:rFonts w:ascii="Times New Roman" w:eastAsia="宋体" w:hAnsi="Times New Roman" w:cs="Times New Roman" w:hint="eastAsia"/>
          <w:szCs w:val="21"/>
        </w:rPr>
        <w:t>农业</w:t>
      </w:r>
      <w:r w:rsidRPr="00C832F7">
        <w:rPr>
          <w:rFonts w:ascii="Times New Roman" w:eastAsia="宋体" w:hAnsi="Times New Roman" w:cs="Times New Roman"/>
          <w:szCs w:val="21"/>
        </w:rPr>
        <w:t>生产实际问题的能力。</w:t>
      </w:r>
    </w:p>
    <w:p w14:paraId="61CF3B45" w14:textId="75104D22" w:rsidR="00F4040B" w:rsidRPr="00C832F7" w:rsidRDefault="00471220" w:rsidP="00155793">
      <w:pPr>
        <w:spacing w:line="360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 w:rsidRPr="00C832F7">
        <w:rPr>
          <w:rFonts w:ascii="Times New Roman" w:eastAsia="黑体" w:hAnsi="Times New Roman" w:cs="Times New Roman"/>
          <w:sz w:val="24"/>
          <w:szCs w:val="24"/>
        </w:rPr>
        <w:t>三</w:t>
      </w:r>
      <w:r w:rsidR="00F4040B" w:rsidRPr="00C832F7">
        <w:rPr>
          <w:rFonts w:ascii="Times New Roman" w:eastAsia="黑体" w:hAnsi="Times New Roman" w:cs="Times New Roman"/>
          <w:sz w:val="24"/>
          <w:szCs w:val="24"/>
        </w:rPr>
        <w:t>、考试</w:t>
      </w:r>
      <w:r w:rsidR="0085355C" w:rsidRPr="00C832F7">
        <w:rPr>
          <w:rFonts w:ascii="Times New Roman" w:eastAsia="黑体" w:hAnsi="Times New Roman" w:cs="Times New Roman"/>
          <w:sz w:val="24"/>
          <w:szCs w:val="24"/>
        </w:rPr>
        <w:t>形式、时间和试卷结构</w:t>
      </w:r>
    </w:p>
    <w:p w14:paraId="31EC9610" w14:textId="6D318CAD" w:rsidR="0085355C" w:rsidRPr="00C832F7" w:rsidRDefault="0085355C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C832F7">
        <w:rPr>
          <w:rFonts w:ascii="Times New Roman" w:eastAsia="宋体" w:hAnsi="Times New Roman" w:cs="Times New Roman"/>
          <w:szCs w:val="21"/>
        </w:rPr>
        <w:t>1.</w:t>
      </w:r>
      <w:r w:rsidRPr="00C832F7">
        <w:rPr>
          <w:rFonts w:ascii="Times New Roman" w:eastAsia="宋体" w:hAnsi="Times New Roman" w:cs="Times New Roman"/>
          <w:szCs w:val="21"/>
        </w:rPr>
        <w:t>考试形式、时间：本科目</w:t>
      </w:r>
      <w:r w:rsidR="00471220" w:rsidRPr="00C832F7">
        <w:rPr>
          <w:rFonts w:ascii="Times New Roman" w:eastAsia="宋体" w:hAnsi="Times New Roman" w:cs="Times New Roman"/>
          <w:szCs w:val="21"/>
        </w:rPr>
        <w:t>采用闭卷笔试形式，试卷满分为</w:t>
      </w:r>
      <w:r w:rsidR="00471220" w:rsidRPr="00C832F7">
        <w:rPr>
          <w:rFonts w:ascii="Times New Roman" w:eastAsia="宋体" w:hAnsi="Times New Roman" w:cs="Times New Roman"/>
          <w:szCs w:val="21"/>
        </w:rPr>
        <w:t>150</w:t>
      </w:r>
      <w:r w:rsidR="00471220" w:rsidRPr="00C832F7">
        <w:rPr>
          <w:rFonts w:ascii="Times New Roman" w:eastAsia="宋体" w:hAnsi="Times New Roman" w:cs="Times New Roman"/>
          <w:szCs w:val="21"/>
        </w:rPr>
        <w:t>分，考试时间为</w:t>
      </w:r>
      <w:r w:rsidR="00471220" w:rsidRPr="00C832F7">
        <w:rPr>
          <w:rFonts w:ascii="Times New Roman" w:eastAsia="宋体" w:hAnsi="Times New Roman" w:cs="Times New Roman"/>
          <w:szCs w:val="21"/>
        </w:rPr>
        <w:t>180</w:t>
      </w:r>
      <w:r w:rsidR="00471220" w:rsidRPr="00C832F7">
        <w:rPr>
          <w:rFonts w:ascii="Times New Roman" w:eastAsia="宋体" w:hAnsi="Times New Roman" w:cs="Times New Roman"/>
          <w:szCs w:val="21"/>
        </w:rPr>
        <w:t>分钟。</w:t>
      </w:r>
    </w:p>
    <w:p w14:paraId="4B04A75B" w14:textId="72A06506" w:rsidR="0085355C" w:rsidRPr="00C832F7" w:rsidRDefault="0085355C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C832F7">
        <w:rPr>
          <w:rFonts w:ascii="Times New Roman" w:eastAsia="宋体" w:hAnsi="Times New Roman" w:cs="Times New Roman"/>
          <w:szCs w:val="21"/>
        </w:rPr>
        <w:t>2.</w:t>
      </w:r>
      <w:r w:rsidRPr="00C832F7">
        <w:rPr>
          <w:rFonts w:ascii="Times New Roman" w:eastAsia="宋体" w:hAnsi="Times New Roman" w:cs="Times New Roman"/>
          <w:szCs w:val="21"/>
        </w:rPr>
        <w:t>试卷结构：</w:t>
      </w:r>
    </w:p>
    <w:p w14:paraId="68A95268" w14:textId="5EFDF2F2" w:rsidR="0085355C" w:rsidRPr="00C832F7" w:rsidRDefault="0085355C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C832F7">
        <w:rPr>
          <w:rFonts w:ascii="Times New Roman" w:eastAsia="宋体" w:hAnsi="Times New Roman" w:cs="Times New Roman"/>
          <w:szCs w:val="21"/>
        </w:rPr>
        <w:t>（</w:t>
      </w:r>
      <w:r w:rsidRPr="00C832F7">
        <w:rPr>
          <w:rFonts w:ascii="Times New Roman" w:eastAsia="宋体" w:hAnsi="Times New Roman" w:cs="Times New Roman"/>
          <w:szCs w:val="21"/>
        </w:rPr>
        <w:t>1</w:t>
      </w:r>
      <w:r w:rsidRPr="00C832F7">
        <w:rPr>
          <w:rFonts w:ascii="Times New Roman" w:eastAsia="宋体" w:hAnsi="Times New Roman" w:cs="Times New Roman"/>
          <w:szCs w:val="21"/>
        </w:rPr>
        <w:t>）名词解释：每题</w:t>
      </w:r>
      <w:r w:rsidR="00473197" w:rsidRPr="00C832F7">
        <w:rPr>
          <w:rFonts w:ascii="Times New Roman" w:eastAsia="宋体" w:hAnsi="Times New Roman" w:cs="Times New Roman"/>
          <w:szCs w:val="21"/>
        </w:rPr>
        <w:t>4</w:t>
      </w:r>
      <w:r w:rsidRPr="00C832F7">
        <w:rPr>
          <w:rFonts w:ascii="Times New Roman" w:eastAsia="宋体" w:hAnsi="Times New Roman" w:cs="Times New Roman"/>
          <w:szCs w:val="21"/>
        </w:rPr>
        <w:t>分，共</w:t>
      </w:r>
      <w:r w:rsidR="00473197" w:rsidRPr="00C832F7">
        <w:rPr>
          <w:rFonts w:ascii="Times New Roman" w:eastAsia="宋体" w:hAnsi="Times New Roman" w:cs="Times New Roman"/>
          <w:szCs w:val="21"/>
        </w:rPr>
        <w:t>20</w:t>
      </w:r>
      <w:r w:rsidRPr="00C832F7">
        <w:rPr>
          <w:rFonts w:ascii="Times New Roman" w:eastAsia="宋体" w:hAnsi="Times New Roman" w:cs="Times New Roman"/>
          <w:szCs w:val="21"/>
        </w:rPr>
        <w:t>分；</w:t>
      </w:r>
    </w:p>
    <w:p w14:paraId="6702D5C6" w14:textId="51921E78" w:rsidR="00473197" w:rsidRPr="00C832F7" w:rsidRDefault="00473197" w:rsidP="0047319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C832F7">
        <w:rPr>
          <w:rFonts w:ascii="Times New Roman" w:eastAsia="宋体" w:hAnsi="Times New Roman" w:cs="Times New Roman"/>
          <w:szCs w:val="21"/>
        </w:rPr>
        <w:t>（</w:t>
      </w:r>
      <w:r w:rsidRPr="00C832F7">
        <w:rPr>
          <w:rFonts w:ascii="Times New Roman" w:eastAsia="宋体" w:hAnsi="Times New Roman" w:cs="Times New Roman"/>
          <w:szCs w:val="21"/>
        </w:rPr>
        <w:t>2</w:t>
      </w:r>
      <w:r w:rsidRPr="00C832F7">
        <w:rPr>
          <w:rFonts w:ascii="Times New Roman" w:eastAsia="宋体" w:hAnsi="Times New Roman" w:cs="Times New Roman"/>
          <w:szCs w:val="21"/>
        </w:rPr>
        <w:t>）</w:t>
      </w:r>
      <w:r w:rsidR="00FC1F5B" w:rsidRPr="00C832F7">
        <w:rPr>
          <w:rFonts w:ascii="Times New Roman" w:eastAsia="宋体" w:hAnsi="Times New Roman" w:cs="Times New Roman"/>
          <w:szCs w:val="21"/>
        </w:rPr>
        <w:t>单项选择题：每题</w:t>
      </w:r>
      <w:r w:rsidR="00FC1F5B" w:rsidRPr="00C832F7">
        <w:rPr>
          <w:rFonts w:ascii="Times New Roman" w:eastAsia="宋体" w:hAnsi="Times New Roman" w:cs="Times New Roman"/>
          <w:szCs w:val="21"/>
        </w:rPr>
        <w:t>2</w:t>
      </w:r>
      <w:r w:rsidR="00FC1F5B" w:rsidRPr="00C832F7">
        <w:rPr>
          <w:rFonts w:ascii="Times New Roman" w:eastAsia="宋体" w:hAnsi="Times New Roman" w:cs="Times New Roman"/>
          <w:szCs w:val="21"/>
        </w:rPr>
        <w:t>分，共</w:t>
      </w:r>
      <w:r w:rsidR="00FC1F5B" w:rsidRPr="00C832F7">
        <w:rPr>
          <w:rFonts w:ascii="Times New Roman" w:eastAsia="宋体" w:hAnsi="Times New Roman" w:cs="Times New Roman"/>
          <w:szCs w:val="21"/>
        </w:rPr>
        <w:t>20</w:t>
      </w:r>
      <w:r w:rsidR="00FC1F5B" w:rsidRPr="00C832F7">
        <w:rPr>
          <w:rFonts w:ascii="Times New Roman" w:eastAsia="宋体" w:hAnsi="Times New Roman" w:cs="Times New Roman"/>
          <w:szCs w:val="21"/>
        </w:rPr>
        <w:t>分；</w:t>
      </w:r>
      <w:r w:rsidR="00FC1F5B" w:rsidRPr="00C832F7">
        <w:rPr>
          <w:rFonts w:ascii="Times New Roman" w:eastAsia="宋体" w:hAnsi="Times New Roman" w:cs="Times New Roman"/>
          <w:szCs w:val="21"/>
        </w:rPr>
        <w:t xml:space="preserve"> </w:t>
      </w:r>
    </w:p>
    <w:p w14:paraId="42CB41DD" w14:textId="6DA7CB77" w:rsidR="0085355C" w:rsidRPr="00C832F7" w:rsidRDefault="0085355C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C832F7">
        <w:rPr>
          <w:rFonts w:ascii="Times New Roman" w:eastAsia="宋体" w:hAnsi="Times New Roman" w:cs="Times New Roman"/>
          <w:szCs w:val="21"/>
        </w:rPr>
        <w:t>（</w:t>
      </w:r>
      <w:r w:rsidR="00473197" w:rsidRPr="00C832F7">
        <w:rPr>
          <w:rFonts w:ascii="Times New Roman" w:eastAsia="宋体" w:hAnsi="Times New Roman" w:cs="Times New Roman"/>
          <w:szCs w:val="21"/>
        </w:rPr>
        <w:t>3</w:t>
      </w:r>
      <w:r w:rsidRPr="00C832F7">
        <w:rPr>
          <w:rFonts w:ascii="Times New Roman" w:eastAsia="宋体" w:hAnsi="Times New Roman" w:cs="Times New Roman"/>
          <w:szCs w:val="21"/>
        </w:rPr>
        <w:t>）</w:t>
      </w:r>
      <w:r w:rsidR="00FC1F5B" w:rsidRPr="00C832F7">
        <w:rPr>
          <w:rFonts w:ascii="Times New Roman" w:eastAsia="宋体" w:hAnsi="Times New Roman" w:cs="Times New Roman"/>
          <w:szCs w:val="21"/>
        </w:rPr>
        <w:t>判断题：每题</w:t>
      </w:r>
      <w:r w:rsidR="00FC1F5B" w:rsidRPr="00C832F7">
        <w:rPr>
          <w:rFonts w:ascii="Times New Roman" w:eastAsia="宋体" w:hAnsi="Times New Roman" w:cs="Times New Roman"/>
          <w:szCs w:val="21"/>
        </w:rPr>
        <w:t>2</w:t>
      </w:r>
      <w:r w:rsidR="00FC1F5B" w:rsidRPr="00C832F7">
        <w:rPr>
          <w:rFonts w:ascii="Times New Roman" w:eastAsia="宋体" w:hAnsi="Times New Roman" w:cs="Times New Roman"/>
          <w:szCs w:val="21"/>
        </w:rPr>
        <w:t>分，共</w:t>
      </w:r>
      <w:r w:rsidR="00FC1F5B" w:rsidRPr="00C832F7">
        <w:rPr>
          <w:rFonts w:ascii="Times New Roman" w:eastAsia="宋体" w:hAnsi="Times New Roman" w:cs="Times New Roman"/>
          <w:szCs w:val="21"/>
        </w:rPr>
        <w:t>20</w:t>
      </w:r>
      <w:r w:rsidR="00FC1F5B" w:rsidRPr="00C832F7">
        <w:rPr>
          <w:rFonts w:ascii="Times New Roman" w:eastAsia="宋体" w:hAnsi="Times New Roman" w:cs="Times New Roman"/>
          <w:szCs w:val="21"/>
        </w:rPr>
        <w:t>分；</w:t>
      </w:r>
    </w:p>
    <w:p w14:paraId="0AAA8C36" w14:textId="41EDD919" w:rsidR="0085355C" w:rsidRPr="00C832F7" w:rsidRDefault="0085355C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C832F7">
        <w:rPr>
          <w:rFonts w:ascii="Times New Roman" w:eastAsia="宋体" w:hAnsi="Times New Roman" w:cs="Times New Roman"/>
          <w:szCs w:val="21"/>
        </w:rPr>
        <w:t>（</w:t>
      </w:r>
      <w:r w:rsidR="00473197" w:rsidRPr="00C832F7">
        <w:rPr>
          <w:rFonts w:ascii="Times New Roman" w:eastAsia="宋体" w:hAnsi="Times New Roman" w:cs="Times New Roman"/>
          <w:szCs w:val="21"/>
        </w:rPr>
        <w:t>4</w:t>
      </w:r>
      <w:r w:rsidRPr="00C832F7">
        <w:rPr>
          <w:rFonts w:ascii="Times New Roman" w:eastAsia="宋体" w:hAnsi="Times New Roman" w:cs="Times New Roman"/>
          <w:szCs w:val="21"/>
        </w:rPr>
        <w:t>）简答题：每题</w:t>
      </w:r>
      <w:r w:rsidR="00473197" w:rsidRPr="00C832F7">
        <w:rPr>
          <w:rFonts w:ascii="Times New Roman" w:eastAsia="宋体" w:hAnsi="Times New Roman" w:cs="Times New Roman"/>
          <w:szCs w:val="21"/>
        </w:rPr>
        <w:t>10</w:t>
      </w:r>
      <w:r w:rsidRPr="00C832F7">
        <w:rPr>
          <w:rFonts w:ascii="Times New Roman" w:eastAsia="宋体" w:hAnsi="Times New Roman" w:cs="Times New Roman"/>
          <w:szCs w:val="21"/>
        </w:rPr>
        <w:t>分，共</w:t>
      </w:r>
      <w:r w:rsidR="00473197" w:rsidRPr="00C832F7">
        <w:rPr>
          <w:rFonts w:ascii="Times New Roman" w:eastAsia="宋体" w:hAnsi="Times New Roman" w:cs="Times New Roman"/>
          <w:szCs w:val="21"/>
        </w:rPr>
        <w:t>50</w:t>
      </w:r>
      <w:r w:rsidRPr="00C832F7">
        <w:rPr>
          <w:rFonts w:ascii="Times New Roman" w:eastAsia="宋体" w:hAnsi="Times New Roman" w:cs="Times New Roman"/>
          <w:szCs w:val="21"/>
        </w:rPr>
        <w:t>分；</w:t>
      </w:r>
    </w:p>
    <w:p w14:paraId="53D7822E" w14:textId="3A56D8E3" w:rsidR="008B0D20" w:rsidRPr="00C832F7" w:rsidRDefault="0085355C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C832F7">
        <w:rPr>
          <w:rFonts w:ascii="Times New Roman" w:eastAsia="宋体" w:hAnsi="Times New Roman" w:cs="Times New Roman"/>
          <w:szCs w:val="21"/>
        </w:rPr>
        <w:t>（</w:t>
      </w:r>
      <w:r w:rsidR="00473197" w:rsidRPr="00C832F7">
        <w:rPr>
          <w:rFonts w:ascii="Times New Roman" w:eastAsia="宋体" w:hAnsi="Times New Roman" w:cs="Times New Roman"/>
          <w:szCs w:val="21"/>
        </w:rPr>
        <w:t>5</w:t>
      </w:r>
      <w:r w:rsidRPr="00C832F7">
        <w:rPr>
          <w:rFonts w:ascii="Times New Roman" w:eastAsia="宋体" w:hAnsi="Times New Roman" w:cs="Times New Roman"/>
          <w:szCs w:val="21"/>
        </w:rPr>
        <w:t>）论述题：每题</w:t>
      </w:r>
      <w:r w:rsidR="00473197" w:rsidRPr="00C832F7">
        <w:rPr>
          <w:rFonts w:ascii="Times New Roman" w:eastAsia="宋体" w:hAnsi="Times New Roman" w:cs="Times New Roman"/>
          <w:szCs w:val="21"/>
        </w:rPr>
        <w:t>20</w:t>
      </w:r>
      <w:r w:rsidRPr="00C832F7">
        <w:rPr>
          <w:rFonts w:ascii="Times New Roman" w:eastAsia="宋体" w:hAnsi="Times New Roman" w:cs="Times New Roman"/>
          <w:szCs w:val="21"/>
        </w:rPr>
        <w:t>分，共</w:t>
      </w:r>
      <w:r w:rsidR="00473197" w:rsidRPr="00C832F7">
        <w:rPr>
          <w:rFonts w:ascii="Times New Roman" w:eastAsia="宋体" w:hAnsi="Times New Roman" w:cs="Times New Roman"/>
          <w:szCs w:val="21"/>
        </w:rPr>
        <w:t>40</w:t>
      </w:r>
      <w:r w:rsidRPr="00C832F7">
        <w:rPr>
          <w:rFonts w:ascii="Times New Roman" w:eastAsia="宋体" w:hAnsi="Times New Roman" w:cs="Times New Roman"/>
          <w:szCs w:val="21"/>
        </w:rPr>
        <w:t>分。</w:t>
      </w:r>
    </w:p>
    <w:p w14:paraId="796413D1" w14:textId="77777777" w:rsidR="00471220" w:rsidRPr="00C832F7" w:rsidRDefault="00471220" w:rsidP="00471220">
      <w:pPr>
        <w:spacing w:line="336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 w:rsidRPr="00C832F7">
        <w:rPr>
          <w:rFonts w:ascii="Times New Roman" w:eastAsia="黑体" w:hAnsi="Times New Roman" w:cs="Times New Roman"/>
          <w:sz w:val="24"/>
          <w:szCs w:val="24"/>
        </w:rPr>
        <w:t>四、考试内容和考试要求</w:t>
      </w:r>
    </w:p>
    <w:p w14:paraId="2E04971A" w14:textId="77777777" w:rsidR="00BA0D87" w:rsidRDefault="00BA0D87" w:rsidP="00BA0D87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（一）绪论</w:t>
      </w:r>
    </w:p>
    <w:p w14:paraId="01258037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考试内容</w:t>
      </w:r>
    </w:p>
    <w:p w14:paraId="16B46133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园艺的概念和产业特点</w:t>
      </w:r>
    </w:p>
    <w:p w14:paraId="2101A33E" w14:textId="5555A64A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园艺与国民经济和人民生活</w:t>
      </w:r>
    </w:p>
    <w:p w14:paraId="56E04BF7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3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园艺生产发展简史与现状</w:t>
      </w:r>
    </w:p>
    <w:p w14:paraId="75CF1B08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园艺产业发展的热点与未来趋势</w:t>
      </w:r>
    </w:p>
    <w:p w14:paraId="254CF167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考试要求</w:t>
      </w:r>
    </w:p>
    <w:p w14:paraId="13D5BAB0" w14:textId="587EBDCC" w:rsidR="00BA0D87" w:rsidRDefault="00A54A53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掌握</w:t>
      </w:r>
      <w:r w:rsidR="00BA0D87">
        <w:rPr>
          <w:rFonts w:ascii="Times New Roman" w:eastAsia="宋体" w:hAnsi="Times New Roman" w:cs="Times New Roman"/>
          <w:color w:val="000000" w:themeColor="text1"/>
          <w:szCs w:val="21"/>
        </w:rPr>
        <w:t>园艺、园艺学、园艺植物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、</w:t>
      </w:r>
      <w:r w:rsidR="00BA0D87">
        <w:rPr>
          <w:rFonts w:ascii="Times New Roman" w:eastAsia="宋体" w:hAnsi="Times New Roman" w:cs="Times New Roman"/>
          <w:color w:val="000000" w:themeColor="text1"/>
          <w:szCs w:val="21"/>
        </w:rPr>
        <w:t>园艺植物栽培学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和园艺业</w:t>
      </w:r>
      <w:r w:rsidR="00BA0D87">
        <w:rPr>
          <w:rFonts w:ascii="Times New Roman" w:eastAsia="宋体" w:hAnsi="Times New Roman" w:cs="Times New Roman"/>
          <w:color w:val="000000" w:themeColor="text1"/>
          <w:szCs w:val="21"/>
        </w:rPr>
        <w:t>的基本概念。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了解</w:t>
      </w:r>
      <w:r w:rsidR="001C189F">
        <w:rPr>
          <w:rFonts w:ascii="Times New Roman" w:eastAsia="宋体" w:hAnsi="Times New Roman" w:cs="Times New Roman" w:hint="eastAsia"/>
          <w:color w:val="000000" w:themeColor="text1"/>
          <w:szCs w:val="21"/>
        </w:rPr>
        <w:t>园艺产品和产业特点、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园艺产品的重要价值和</w:t>
      </w:r>
      <w:r w:rsidR="001C189F">
        <w:rPr>
          <w:rFonts w:ascii="Times New Roman" w:eastAsia="宋体" w:hAnsi="Times New Roman" w:cs="Times New Roman" w:hint="eastAsia"/>
          <w:color w:val="000000" w:themeColor="text1"/>
          <w:szCs w:val="21"/>
        </w:rPr>
        <w:t>园艺生产的重要作用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，理解我国园艺业发展存在问题和面临机遇；掌握园艺产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lastRenderedPageBreak/>
        <w:t>业发展的</w:t>
      </w:r>
      <w:r w:rsidR="001C189F">
        <w:rPr>
          <w:rFonts w:ascii="Times New Roman" w:eastAsia="宋体" w:hAnsi="Times New Roman" w:cs="Times New Roman" w:hint="eastAsia"/>
          <w:color w:val="000000" w:themeColor="text1"/>
          <w:szCs w:val="21"/>
        </w:rPr>
        <w:t>当前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热点及未来趋势。</w:t>
      </w:r>
    </w:p>
    <w:p w14:paraId="0967A33E" w14:textId="77777777" w:rsidR="00BA0D87" w:rsidRDefault="00BA0D87" w:rsidP="00BA0D87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二</w:t>
      </w: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园艺植物的种类及分类</w:t>
      </w:r>
    </w:p>
    <w:p w14:paraId="67EE48EE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考试内容</w:t>
      </w:r>
    </w:p>
    <w:p w14:paraId="3B70B046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植物学分类法</w:t>
      </w:r>
    </w:p>
    <w:p w14:paraId="6D2730CA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农业生物学分类法</w:t>
      </w:r>
    </w:p>
    <w:p w14:paraId="13879A8A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考试要求</w:t>
      </w:r>
    </w:p>
    <w:p w14:paraId="54405BDA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了解植物学分类的各级单位及命名法规；掌握农业生物学分类中果树、蔬菜、花卉的分类依据和主要类别；能准确区分不同类别园艺植物。</w:t>
      </w:r>
    </w:p>
    <w:p w14:paraId="44108B1E" w14:textId="77777777" w:rsidR="00BA0D87" w:rsidRDefault="00BA0D87" w:rsidP="00BA0D87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三</w:t>
      </w: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园艺植物的生长发育</w:t>
      </w:r>
    </w:p>
    <w:p w14:paraId="49B5DE55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考试内容</w:t>
      </w:r>
    </w:p>
    <w:p w14:paraId="611F33F3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园艺植物根、茎、叶的生长</w:t>
      </w:r>
    </w:p>
    <w:p w14:paraId="0518DFA7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园艺植物花器官的形成与发育</w:t>
      </w:r>
    </w:p>
    <w:p w14:paraId="2648AC23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）园艺植物果实与种子的形成与发育</w:t>
      </w:r>
    </w:p>
    <w:p w14:paraId="4D008378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）园艺植物器官生长的相关性</w:t>
      </w:r>
    </w:p>
    <w:p w14:paraId="27C07ABF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5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）园艺植物生长发育周期</w:t>
      </w:r>
    </w:p>
    <w:p w14:paraId="1E31B74C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6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）生态环境条件对园艺植物生长发育的影响</w:t>
      </w:r>
    </w:p>
    <w:p w14:paraId="7451A424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考试要求</w:t>
      </w:r>
    </w:p>
    <w:p w14:paraId="7B12E87E" w14:textId="6B59B312" w:rsidR="00BA0D87" w:rsidRDefault="001C189F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理解园艺植物</w:t>
      </w:r>
      <w:r w:rsidR="0025737D">
        <w:rPr>
          <w:rFonts w:ascii="Times New Roman" w:eastAsia="宋体" w:hAnsi="Times New Roman" w:cs="Times New Roman" w:hint="eastAsia"/>
          <w:color w:val="000000" w:themeColor="text1"/>
          <w:szCs w:val="21"/>
        </w:rPr>
        <w:t>各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器官的形态、类型、结构及功能特点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；掌握花芽分化的过程、</w:t>
      </w:r>
      <w:r w:rsidR="0025737D">
        <w:rPr>
          <w:rFonts w:ascii="Times New Roman" w:eastAsia="宋体" w:hAnsi="Times New Roman" w:cs="Times New Roman" w:hint="eastAsia"/>
          <w:color w:val="000000" w:themeColor="text1"/>
          <w:szCs w:val="21"/>
        </w:rPr>
        <w:t>类型、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影响因素</w:t>
      </w:r>
      <w:r w:rsidR="0025737D">
        <w:rPr>
          <w:rFonts w:ascii="Times New Roman" w:eastAsia="宋体" w:hAnsi="Times New Roman" w:cs="Times New Roman" w:hint="eastAsia"/>
          <w:color w:val="000000" w:themeColor="text1"/>
          <w:szCs w:val="21"/>
        </w:rPr>
        <w:t>和调控措施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；</w:t>
      </w:r>
      <w:r w:rsidR="0025737D">
        <w:rPr>
          <w:rFonts w:ascii="Times New Roman" w:eastAsia="宋体" w:hAnsi="Times New Roman" w:cs="Times New Roman" w:hint="eastAsia"/>
          <w:color w:val="000000" w:themeColor="text1"/>
          <w:szCs w:val="21"/>
        </w:rPr>
        <w:t>掌握果实生长发育</w:t>
      </w:r>
      <w:r w:rsidR="005B3880">
        <w:rPr>
          <w:rFonts w:ascii="Times New Roman" w:eastAsia="宋体" w:hAnsi="Times New Roman" w:cs="Times New Roman" w:hint="eastAsia"/>
          <w:color w:val="000000" w:themeColor="text1"/>
          <w:szCs w:val="21"/>
        </w:rPr>
        <w:t>规律和品质形成及影响因素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；明确器官生长相关性的原理；熟悉园艺植物生长发育周期的类型及特点；掌握温度、光照、水分、土壤等环境因素对园艺植物生长发育的影响机制。</w:t>
      </w:r>
    </w:p>
    <w:p w14:paraId="1F6E2DE0" w14:textId="77777777" w:rsidR="00BA0D87" w:rsidRDefault="00BA0D87" w:rsidP="00BA0D87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四</w:t>
      </w: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园艺植物的繁殖与育苗</w:t>
      </w:r>
    </w:p>
    <w:p w14:paraId="60E2A6D7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考试内容</w:t>
      </w:r>
    </w:p>
    <w:p w14:paraId="72277658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园艺植物的繁殖</w:t>
      </w:r>
    </w:p>
    <w:p w14:paraId="6EF411EA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园艺植物的育苗</w:t>
      </w:r>
    </w:p>
    <w:p w14:paraId="24603944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考试要求</w:t>
      </w:r>
    </w:p>
    <w:p w14:paraId="1A81B7E7" w14:textId="0CBCD049" w:rsidR="00BA0D87" w:rsidRDefault="005B3880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掌握有性繁殖、无性繁殖、种子繁殖、分生繁殖、</w:t>
      </w:r>
      <w:r w:rsidR="00AF3C73">
        <w:rPr>
          <w:rFonts w:ascii="Times New Roman" w:eastAsia="宋体" w:hAnsi="Times New Roman" w:cs="Times New Roman" w:hint="eastAsia"/>
          <w:color w:val="000000" w:themeColor="text1"/>
          <w:szCs w:val="21"/>
        </w:rPr>
        <w:t>扦插繁殖、嫁接繁殖、压条繁殖、和育苗的概念；理解种子繁殖的特点与应用，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了解种子采收、贮藏、质量检验的方法</w:t>
      </w:r>
      <w:r w:rsidR="00AF3C73">
        <w:rPr>
          <w:rFonts w:ascii="Times New Roman" w:eastAsia="宋体" w:hAnsi="Times New Roman" w:cs="Times New Roman" w:hint="eastAsia"/>
          <w:color w:val="000000" w:themeColor="text1"/>
          <w:szCs w:val="21"/>
        </w:rPr>
        <w:t>，掌握</w:t>
      </w:r>
      <w:r w:rsidR="00A54A53">
        <w:rPr>
          <w:rFonts w:ascii="Times New Roman" w:eastAsia="宋体" w:hAnsi="Times New Roman" w:cs="Times New Roman" w:hint="eastAsia"/>
          <w:color w:val="000000" w:themeColor="text1"/>
          <w:szCs w:val="21"/>
        </w:rPr>
        <w:t>解除</w:t>
      </w:r>
      <w:r w:rsidR="00AF3C73">
        <w:rPr>
          <w:rFonts w:ascii="Times New Roman" w:eastAsia="宋体" w:hAnsi="Times New Roman" w:cs="Times New Roman" w:hint="eastAsia"/>
          <w:color w:val="000000" w:themeColor="text1"/>
          <w:szCs w:val="21"/>
        </w:rPr>
        <w:t>种子休眠的处理方法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；</w:t>
      </w:r>
      <w:r w:rsidR="00AF3C73">
        <w:rPr>
          <w:rFonts w:ascii="Times New Roman" w:eastAsia="宋体" w:hAnsi="Times New Roman" w:cs="Times New Roman" w:hint="eastAsia"/>
          <w:color w:val="000000" w:themeColor="text1"/>
          <w:szCs w:val="21"/>
        </w:rPr>
        <w:t>理解扦插繁殖的生物学基础，掌握影响扦插生根的因素和促进扦插生根的方法；理解嫁接苗的</w:t>
      </w:r>
      <w:r w:rsidR="00AF3C73">
        <w:rPr>
          <w:rFonts w:ascii="Times New Roman" w:eastAsia="宋体" w:hAnsi="Times New Roman" w:cs="Times New Roman" w:hint="eastAsia"/>
          <w:color w:val="000000" w:themeColor="text1"/>
          <w:szCs w:val="21"/>
        </w:rPr>
        <w:lastRenderedPageBreak/>
        <w:t>特点，掌握嫁接成活的原理与影响因素；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熟悉育苗的各类方法及相关设施设备的作用；掌握苗床准备、种子处理、播种技术的要点；</w:t>
      </w:r>
      <w:r w:rsidR="00AF3C73">
        <w:rPr>
          <w:rFonts w:ascii="Times New Roman" w:eastAsia="宋体" w:hAnsi="Times New Roman" w:cs="Times New Roman" w:hint="eastAsia"/>
          <w:color w:val="000000" w:themeColor="text1"/>
          <w:szCs w:val="21"/>
        </w:rPr>
        <w:t>了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解苗期管理的各个环节及苗木出圃的标准和要求。</w:t>
      </w:r>
    </w:p>
    <w:p w14:paraId="7D78D65B" w14:textId="77777777" w:rsidR="00BA0D87" w:rsidRDefault="00BA0D87" w:rsidP="00BA0D87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五</w:t>
      </w: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种植园的规划与设计</w:t>
      </w:r>
    </w:p>
    <w:p w14:paraId="1FC45F2A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考试内容</w:t>
      </w:r>
    </w:p>
    <w:p w14:paraId="4B839CB5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种植园的规划</w:t>
      </w:r>
    </w:p>
    <w:p w14:paraId="131FAC6A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种植制度</w:t>
      </w:r>
    </w:p>
    <w:p w14:paraId="41261E1F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）生产计划</w:t>
      </w:r>
    </w:p>
    <w:p w14:paraId="6E5E6D44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考试要求</w:t>
      </w:r>
    </w:p>
    <w:p w14:paraId="3792BA05" w14:textId="32D0FD58" w:rsidR="00BA0D87" w:rsidRDefault="00FB3A0F" w:rsidP="00FB3A0F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了解种植园园地选择的依据，掌握常见园区类型和规划依据，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理解规划原则并能应用于实际；掌握功能分区的依据和常见功能区的布局；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掌握种植制度、熟制、连作、轮作、间作、套作、混作、促成栽培、延后栽培、软化栽培、微型栽培的概念；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掌握栽培季节与茬口安排的原则和方法；了解生产计划制订相关原则。</w:t>
      </w:r>
    </w:p>
    <w:p w14:paraId="12F73673" w14:textId="77777777" w:rsidR="00BA0D87" w:rsidRDefault="00BA0D87" w:rsidP="00BA0D87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六</w:t>
      </w:r>
      <w:r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Cs w:val="21"/>
        </w:rPr>
        <w:t>园艺植物的种植与管理</w:t>
      </w:r>
    </w:p>
    <w:p w14:paraId="30F08B15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考试内容</w:t>
      </w:r>
    </w:p>
    <w:p w14:paraId="17146C0A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园艺植物土壤管理</w:t>
      </w:r>
    </w:p>
    <w:p w14:paraId="05817315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园艺植物的定植</w:t>
      </w:r>
    </w:p>
    <w:p w14:paraId="5228AFFD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）园艺植物的水肥管理</w:t>
      </w:r>
    </w:p>
    <w:p w14:paraId="7DF4620F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）园艺植物植株管理</w:t>
      </w:r>
    </w:p>
    <w:p w14:paraId="2362E1E5" w14:textId="77777777" w:rsidR="00BA0D87" w:rsidRDefault="00BA0D87" w:rsidP="00BA0D87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考试要求</w:t>
      </w:r>
    </w:p>
    <w:p w14:paraId="2380DF31" w14:textId="2D45202D" w:rsidR="00BA0D87" w:rsidRDefault="00FB3A0F" w:rsidP="00D164AE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掌握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土壤管理、土壤耕作方法、土壤改良和土壤消毒的概念；</w:t>
      </w:r>
      <w:r w:rsidR="00D164AE">
        <w:rPr>
          <w:rFonts w:ascii="Times New Roman" w:eastAsia="宋体" w:hAnsi="Times New Roman" w:cs="Times New Roman" w:hint="eastAsia"/>
          <w:color w:val="000000" w:themeColor="text1"/>
          <w:szCs w:val="21"/>
        </w:rPr>
        <w:t>理解土壤管理的作用和目的，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掌握土壤常见耕作和消毒方法及不同类型土壤的改良方法。</w:t>
      </w:r>
      <w:r w:rsidR="00D164AE">
        <w:rPr>
          <w:rFonts w:ascii="Times New Roman" w:eastAsia="宋体" w:hAnsi="Times New Roman" w:cs="Times New Roman" w:hint="eastAsia"/>
          <w:color w:val="000000" w:themeColor="text1"/>
          <w:szCs w:val="21"/>
        </w:rPr>
        <w:t>掌握定植、整地的概念，理解定植前常见准备技术，掌握定植技术流程。掌握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园艺植物营养诊断</w:t>
      </w:r>
      <w:r w:rsidR="00D164AE">
        <w:rPr>
          <w:rFonts w:ascii="Times New Roman" w:eastAsia="宋体" w:hAnsi="Times New Roman" w:cs="Times New Roman" w:hint="eastAsia"/>
          <w:color w:val="000000" w:themeColor="text1"/>
          <w:szCs w:val="21"/>
        </w:rPr>
        <w:t>、底肥、追肥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的概念</w:t>
      </w:r>
      <w:r w:rsidR="00D164AE">
        <w:rPr>
          <w:rFonts w:ascii="Times New Roman" w:eastAsia="宋体" w:hAnsi="Times New Roman" w:cs="Times New Roman" w:hint="eastAsia"/>
          <w:color w:val="000000" w:themeColor="text1"/>
          <w:szCs w:val="21"/>
        </w:rPr>
        <w:t>，理解园艺植物所需营养的多样性，掌握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常见</w:t>
      </w:r>
      <w:r w:rsidR="00D164AE">
        <w:rPr>
          <w:rFonts w:ascii="Times New Roman" w:eastAsia="宋体" w:hAnsi="Times New Roman" w:cs="Times New Roman" w:hint="eastAsia"/>
          <w:color w:val="000000" w:themeColor="text1"/>
          <w:szCs w:val="21"/>
        </w:rPr>
        <w:t>营养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诊断</w:t>
      </w:r>
      <w:r w:rsidR="00D164AE">
        <w:rPr>
          <w:rFonts w:ascii="Times New Roman" w:eastAsia="宋体" w:hAnsi="Times New Roman" w:cs="Times New Roman" w:hint="eastAsia"/>
          <w:color w:val="000000" w:themeColor="text1"/>
          <w:szCs w:val="21"/>
        </w:rPr>
        <w:t>方法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和施肥</w:t>
      </w:r>
      <w:r w:rsidR="00D164AE">
        <w:rPr>
          <w:rFonts w:ascii="Times New Roman" w:eastAsia="宋体" w:hAnsi="Times New Roman" w:cs="Times New Roman" w:hint="eastAsia"/>
          <w:color w:val="000000" w:themeColor="text1"/>
          <w:szCs w:val="21"/>
        </w:rPr>
        <w:t>技术；理解不同园艺植物（果树、蔬菜、花卉）的灌溉时期。</w:t>
      </w:r>
      <w:r w:rsidR="00BA0D87">
        <w:rPr>
          <w:rFonts w:ascii="Times New Roman" w:eastAsia="宋体" w:hAnsi="Times New Roman" w:cs="Times New Roman" w:hint="eastAsia"/>
          <w:color w:val="000000" w:themeColor="text1"/>
          <w:szCs w:val="21"/>
        </w:rPr>
        <w:t>掌握</w:t>
      </w:r>
      <w:r w:rsidR="00930809">
        <w:rPr>
          <w:rFonts w:ascii="Times New Roman" w:eastAsia="宋体" w:hAnsi="Times New Roman" w:cs="Times New Roman" w:hint="eastAsia"/>
          <w:color w:val="000000" w:themeColor="text1"/>
          <w:szCs w:val="21"/>
        </w:rPr>
        <w:t>植株整形的概念；理解果树整形修剪技术目的，掌握两种不同修剪时期（冬剪和</w:t>
      </w:r>
      <w:proofErr w:type="gramStart"/>
      <w:r w:rsidR="00930809">
        <w:rPr>
          <w:rFonts w:ascii="Times New Roman" w:eastAsia="宋体" w:hAnsi="Times New Roman" w:cs="Times New Roman" w:hint="eastAsia"/>
          <w:color w:val="000000" w:themeColor="text1"/>
          <w:szCs w:val="21"/>
        </w:rPr>
        <w:t>夏剪</w:t>
      </w:r>
      <w:proofErr w:type="gramEnd"/>
      <w:r w:rsidR="00930809">
        <w:rPr>
          <w:rFonts w:ascii="Times New Roman" w:eastAsia="宋体" w:hAnsi="Times New Roman" w:cs="Times New Roman" w:hint="eastAsia"/>
          <w:color w:val="000000" w:themeColor="text1"/>
          <w:szCs w:val="21"/>
        </w:rPr>
        <w:t>）的概念和作用；理解蔬菜作物植株调整的概念和作用</w:t>
      </w:r>
      <w:r w:rsidR="0091322B">
        <w:rPr>
          <w:rFonts w:ascii="Times New Roman" w:eastAsia="宋体" w:hAnsi="Times New Roman" w:cs="Times New Roman" w:hint="eastAsia"/>
          <w:color w:val="000000" w:themeColor="text1"/>
          <w:szCs w:val="21"/>
        </w:rPr>
        <w:t>，</w:t>
      </w:r>
      <w:r w:rsidR="0091322B" w:rsidRPr="0091322B">
        <w:rPr>
          <w:rFonts w:ascii="Times New Roman" w:eastAsia="宋体" w:hAnsi="Times New Roman" w:cs="Times New Roman" w:hint="eastAsia"/>
          <w:color w:val="000000" w:themeColor="text1"/>
          <w:szCs w:val="21"/>
        </w:rPr>
        <w:t>掌握不同植株调整方式的概念和应用</w:t>
      </w:r>
      <w:r w:rsidR="00930809">
        <w:rPr>
          <w:rFonts w:ascii="Times New Roman" w:eastAsia="宋体" w:hAnsi="Times New Roman" w:cs="Times New Roman" w:hint="eastAsia"/>
          <w:color w:val="000000" w:themeColor="text1"/>
          <w:szCs w:val="21"/>
        </w:rPr>
        <w:t>；理解露地花卉、岩生花卉、水生花卉、草坪及地被植物的概念和应用场景。</w:t>
      </w:r>
    </w:p>
    <w:p w14:paraId="10D9B5B2" w14:textId="77777777" w:rsidR="003D1F0C" w:rsidRPr="00C832F7" w:rsidRDefault="003D1F0C" w:rsidP="003D1F0C">
      <w:pPr>
        <w:spacing w:line="336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 w:rsidRPr="00C832F7">
        <w:rPr>
          <w:rFonts w:ascii="Times New Roman" w:eastAsia="黑体" w:hAnsi="Times New Roman" w:cs="Times New Roman"/>
          <w:sz w:val="24"/>
          <w:szCs w:val="24"/>
        </w:rPr>
        <w:t>五、主要参考书目</w:t>
      </w:r>
    </w:p>
    <w:p w14:paraId="4938C893" w14:textId="0DC47DCC" w:rsidR="003D1F0C" w:rsidRPr="00C832F7" w:rsidRDefault="00374974" w:rsidP="00374974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C832F7">
        <w:rPr>
          <w:rFonts w:ascii="Times New Roman" w:eastAsia="宋体" w:hAnsi="Times New Roman" w:cs="Times New Roman"/>
          <w:szCs w:val="21"/>
        </w:rPr>
        <w:t>1.</w:t>
      </w:r>
      <w:r w:rsidR="003D1F0C" w:rsidRPr="00C832F7">
        <w:rPr>
          <w:rFonts w:ascii="Times New Roman" w:eastAsia="宋体" w:hAnsi="Times New Roman" w:cs="Times New Roman"/>
          <w:szCs w:val="21"/>
        </w:rPr>
        <w:t>园艺植物栽培学（第</w:t>
      </w:r>
      <w:r w:rsidR="00BA0D87">
        <w:rPr>
          <w:rFonts w:ascii="Times New Roman" w:eastAsia="宋体" w:hAnsi="Times New Roman" w:cs="Times New Roman" w:hint="eastAsia"/>
          <w:szCs w:val="21"/>
        </w:rPr>
        <w:t>3</w:t>
      </w:r>
      <w:r w:rsidR="003D1F0C" w:rsidRPr="00C832F7">
        <w:rPr>
          <w:rFonts w:ascii="Times New Roman" w:eastAsia="宋体" w:hAnsi="Times New Roman" w:cs="Times New Roman"/>
          <w:szCs w:val="21"/>
        </w:rPr>
        <w:t>版）；范双喜，</w:t>
      </w:r>
      <w:proofErr w:type="gramStart"/>
      <w:r w:rsidR="003D1F0C" w:rsidRPr="00C832F7">
        <w:rPr>
          <w:rFonts w:ascii="Times New Roman" w:eastAsia="宋体" w:hAnsi="Times New Roman" w:cs="Times New Roman"/>
          <w:szCs w:val="21"/>
        </w:rPr>
        <w:t>李光晨主编</w:t>
      </w:r>
      <w:proofErr w:type="gramEnd"/>
      <w:r w:rsidR="00473197" w:rsidRPr="00C832F7">
        <w:rPr>
          <w:rFonts w:ascii="Times New Roman" w:eastAsia="宋体" w:hAnsi="Times New Roman" w:cs="Times New Roman"/>
          <w:szCs w:val="21"/>
        </w:rPr>
        <w:t>；</w:t>
      </w:r>
      <w:r w:rsidR="003D1F0C" w:rsidRPr="00C832F7">
        <w:rPr>
          <w:rFonts w:ascii="Times New Roman" w:eastAsia="宋体" w:hAnsi="Times New Roman" w:cs="Times New Roman"/>
          <w:szCs w:val="21"/>
        </w:rPr>
        <w:t>中国农业大学出版社；</w:t>
      </w:r>
      <w:r w:rsidR="003D1F0C" w:rsidRPr="00C832F7">
        <w:rPr>
          <w:rFonts w:ascii="Times New Roman" w:eastAsia="宋体" w:hAnsi="Times New Roman" w:cs="Times New Roman"/>
          <w:szCs w:val="21"/>
        </w:rPr>
        <w:t>20</w:t>
      </w:r>
      <w:r w:rsidR="00BA0D87">
        <w:rPr>
          <w:rFonts w:ascii="Times New Roman" w:eastAsia="宋体" w:hAnsi="Times New Roman" w:cs="Times New Roman" w:hint="eastAsia"/>
          <w:szCs w:val="21"/>
        </w:rPr>
        <w:t>2</w:t>
      </w:r>
      <w:r w:rsidR="00CB288F">
        <w:rPr>
          <w:rFonts w:ascii="Times New Roman" w:eastAsia="宋体" w:hAnsi="Times New Roman" w:cs="Times New Roman" w:hint="eastAsia"/>
          <w:szCs w:val="21"/>
        </w:rPr>
        <w:t>1.11</w:t>
      </w:r>
    </w:p>
    <w:sectPr w:rsidR="003D1F0C" w:rsidRPr="00C832F7" w:rsidSect="00155793">
      <w:footerReference w:type="default" r:id="rId9"/>
      <w:pgSz w:w="11906" w:h="16838"/>
      <w:pgMar w:top="1440" w:right="1034" w:bottom="1440" w:left="12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41C6E" w14:textId="77777777" w:rsidR="007C2000" w:rsidRDefault="007C2000" w:rsidP="00F4040B">
      <w:r>
        <w:separator/>
      </w:r>
    </w:p>
  </w:endnote>
  <w:endnote w:type="continuationSeparator" w:id="0">
    <w:p w14:paraId="5A1FD518" w14:textId="77777777" w:rsidR="007C2000" w:rsidRDefault="007C2000" w:rsidP="00F4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2452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7891AC" w14:textId="6F9735D6" w:rsidR="003610D6" w:rsidRPr="003610D6" w:rsidRDefault="003610D6">
        <w:pPr>
          <w:pStyle w:val="a4"/>
          <w:jc w:val="center"/>
          <w:rPr>
            <w:rFonts w:ascii="Times New Roman" w:hAnsi="Times New Roman" w:cs="Times New Roman"/>
          </w:rPr>
        </w:pPr>
        <w:r w:rsidRPr="003610D6">
          <w:rPr>
            <w:rFonts w:ascii="Times New Roman" w:hAnsi="Times New Roman" w:cs="Times New Roman"/>
          </w:rPr>
          <w:fldChar w:fldCharType="begin"/>
        </w:r>
        <w:r w:rsidRPr="003610D6">
          <w:rPr>
            <w:rFonts w:ascii="Times New Roman" w:hAnsi="Times New Roman" w:cs="Times New Roman"/>
          </w:rPr>
          <w:instrText>PAGE   \* MERGEFORMAT</w:instrText>
        </w:r>
        <w:r w:rsidRPr="003610D6">
          <w:rPr>
            <w:rFonts w:ascii="Times New Roman" w:hAnsi="Times New Roman" w:cs="Times New Roman"/>
          </w:rPr>
          <w:fldChar w:fldCharType="separate"/>
        </w:r>
        <w:r w:rsidR="007B3DB7" w:rsidRPr="007B3DB7">
          <w:rPr>
            <w:rFonts w:ascii="Times New Roman" w:hAnsi="Times New Roman" w:cs="Times New Roman"/>
            <w:noProof/>
            <w:lang w:val="zh-CN"/>
          </w:rPr>
          <w:t>3</w:t>
        </w:r>
        <w:r w:rsidRPr="003610D6">
          <w:rPr>
            <w:rFonts w:ascii="Times New Roman" w:hAnsi="Times New Roman" w:cs="Times New Roman"/>
          </w:rPr>
          <w:fldChar w:fldCharType="end"/>
        </w:r>
      </w:p>
    </w:sdtContent>
  </w:sdt>
  <w:p w14:paraId="60F40DEE" w14:textId="77777777" w:rsidR="003610D6" w:rsidRDefault="003610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F9227" w14:textId="77777777" w:rsidR="007C2000" w:rsidRDefault="007C2000" w:rsidP="00F4040B">
      <w:r>
        <w:separator/>
      </w:r>
    </w:p>
  </w:footnote>
  <w:footnote w:type="continuationSeparator" w:id="0">
    <w:p w14:paraId="7A495182" w14:textId="77777777" w:rsidR="007C2000" w:rsidRDefault="007C2000" w:rsidP="00F4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7F98"/>
    <w:multiLevelType w:val="hybridMultilevel"/>
    <w:tmpl w:val="770EC012"/>
    <w:lvl w:ilvl="0" w:tplc="0E5E92F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1A0F0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EC0A78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449F4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02E5AE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EA0DFA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F6DE1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18998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7C973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54395A1D"/>
    <w:multiLevelType w:val="hybridMultilevel"/>
    <w:tmpl w:val="ADC6F84C"/>
    <w:lvl w:ilvl="0" w:tplc="04090011">
      <w:start w:val="1"/>
      <w:numFmt w:val="decimal"/>
      <w:lvlText w:val="%1)"/>
      <w:lvlJc w:val="left"/>
      <w:pPr>
        <w:ind w:left="1280" w:hanging="440"/>
      </w:p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2">
    <w:nsid w:val="6AD13400"/>
    <w:multiLevelType w:val="hybridMultilevel"/>
    <w:tmpl w:val="261A365E"/>
    <w:lvl w:ilvl="0" w:tplc="0066A7A2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1EAC1A6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9BEA47E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FA69190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6C61EE2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15C2C2A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EC2CCF0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660653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E6CD34E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C1"/>
    <w:rsid w:val="00005512"/>
    <w:rsid w:val="000152A6"/>
    <w:rsid w:val="0001530C"/>
    <w:rsid w:val="000248AB"/>
    <w:rsid w:val="000567C8"/>
    <w:rsid w:val="000807DA"/>
    <w:rsid w:val="000A51A4"/>
    <w:rsid w:val="000B7B7F"/>
    <w:rsid w:val="000C2BFC"/>
    <w:rsid w:val="00107D2A"/>
    <w:rsid w:val="00155793"/>
    <w:rsid w:val="001A5398"/>
    <w:rsid w:val="001B48F4"/>
    <w:rsid w:val="001C189F"/>
    <w:rsid w:val="001E745B"/>
    <w:rsid w:val="001F6F80"/>
    <w:rsid w:val="00204CDE"/>
    <w:rsid w:val="002051E0"/>
    <w:rsid w:val="002158B3"/>
    <w:rsid w:val="00225717"/>
    <w:rsid w:val="002509D9"/>
    <w:rsid w:val="0025737D"/>
    <w:rsid w:val="002918F2"/>
    <w:rsid w:val="002A41C1"/>
    <w:rsid w:val="00337D39"/>
    <w:rsid w:val="003610D6"/>
    <w:rsid w:val="003706CD"/>
    <w:rsid w:val="00373D14"/>
    <w:rsid w:val="00374974"/>
    <w:rsid w:val="00376184"/>
    <w:rsid w:val="00386A8B"/>
    <w:rsid w:val="003A586A"/>
    <w:rsid w:val="003C4EB2"/>
    <w:rsid w:val="003D0FAB"/>
    <w:rsid w:val="003D1F0C"/>
    <w:rsid w:val="00406FFA"/>
    <w:rsid w:val="00447DAA"/>
    <w:rsid w:val="00451E21"/>
    <w:rsid w:val="004612E8"/>
    <w:rsid w:val="00471220"/>
    <w:rsid w:val="00473197"/>
    <w:rsid w:val="0048553F"/>
    <w:rsid w:val="005106EB"/>
    <w:rsid w:val="0056351D"/>
    <w:rsid w:val="00565256"/>
    <w:rsid w:val="0058468D"/>
    <w:rsid w:val="005A2E35"/>
    <w:rsid w:val="005B3880"/>
    <w:rsid w:val="005B4E94"/>
    <w:rsid w:val="005E2A1C"/>
    <w:rsid w:val="005E6FB6"/>
    <w:rsid w:val="005F165B"/>
    <w:rsid w:val="00642B84"/>
    <w:rsid w:val="006506E6"/>
    <w:rsid w:val="006807DD"/>
    <w:rsid w:val="006B2DE8"/>
    <w:rsid w:val="006F20A2"/>
    <w:rsid w:val="00776D5D"/>
    <w:rsid w:val="00777D0A"/>
    <w:rsid w:val="00794211"/>
    <w:rsid w:val="007A6448"/>
    <w:rsid w:val="007B3DB7"/>
    <w:rsid w:val="007C2000"/>
    <w:rsid w:val="007D4B00"/>
    <w:rsid w:val="007E68C3"/>
    <w:rsid w:val="0081245D"/>
    <w:rsid w:val="00836F52"/>
    <w:rsid w:val="0085355C"/>
    <w:rsid w:val="0089542B"/>
    <w:rsid w:val="008B0D20"/>
    <w:rsid w:val="008D7053"/>
    <w:rsid w:val="0091322B"/>
    <w:rsid w:val="009134F4"/>
    <w:rsid w:val="00921E01"/>
    <w:rsid w:val="009275D9"/>
    <w:rsid w:val="00930809"/>
    <w:rsid w:val="00954D59"/>
    <w:rsid w:val="00960B3D"/>
    <w:rsid w:val="00972C46"/>
    <w:rsid w:val="009742B7"/>
    <w:rsid w:val="009754DE"/>
    <w:rsid w:val="0097600F"/>
    <w:rsid w:val="009B7156"/>
    <w:rsid w:val="009D1C24"/>
    <w:rsid w:val="009D285F"/>
    <w:rsid w:val="009E29D3"/>
    <w:rsid w:val="009F5E48"/>
    <w:rsid w:val="00A35AA8"/>
    <w:rsid w:val="00A54A53"/>
    <w:rsid w:val="00AA47A5"/>
    <w:rsid w:val="00AA7F0D"/>
    <w:rsid w:val="00AB610E"/>
    <w:rsid w:val="00AF3C73"/>
    <w:rsid w:val="00AF58C5"/>
    <w:rsid w:val="00B505D2"/>
    <w:rsid w:val="00B72461"/>
    <w:rsid w:val="00B73F22"/>
    <w:rsid w:val="00B83272"/>
    <w:rsid w:val="00B95646"/>
    <w:rsid w:val="00BA0D87"/>
    <w:rsid w:val="00BA4E37"/>
    <w:rsid w:val="00BC048A"/>
    <w:rsid w:val="00BC21AA"/>
    <w:rsid w:val="00BC2A50"/>
    <w:rsid w:val="00BD3B9A"/>
    <w:rsid w:val="00C329E9"/>
    <w:rsid w:val="00C73819"/>
    <w:rsid w:val="00C832F7"/>
    <w:rsid w:val="00C834F0"/>
    <w:rsid w:val="00C840F8"/>
    <w:rsid w:val="00C94ED2"/>
    <w:rsid w:val="00C96F4F"/>
    <w:rsid w:val="00CA62BD"/>
    <w:rsid w:val="00CA7E48"/>
    <w:rsid w:val="00CB288F"/>
    <w:rsid w:val="00CB3A47"/>
    <w:rsid w:val="00CB3AC9"/>
    <w:rsid w:val="00CC591E"/>
    <w:rsid w:val="00CE37FB"/>
    <w:rsid w:val="00CF48A1"/>
    <w:rsid w:val="00CF779D"/>
    <w:rsid w:val="00D164AE"/>
    <w:rsid w:val="00D50491"/>
    <w:rsid w:val="00D5526D"/>
    <w:rsid w:val="00D822B9"/>
    <w:rsid w:val="00DB013A"/>
    <w:rsid w:val="00DE6D9A"/>
    <w:rsid w:val="00DF5572"/>
    <w:rsid w:val="00E02801"/>
    <w:rsid w:val="00E3022A"/>
    <w:rsid w:val="00E51A11"/>
    <w:rsid w:val="00E74FE3"/>
    <w:rsid w:val="00E86938"/>
    <w:rsid w:val="00E97AF5"/>
    <w:rsid w:val="00EC725E"/>
    <w:rsid w:val="00EE2BEA"/>
    <w:rsid w:val="00EF1778"/>
    <w:rsid w:val="00F4040B"/>
    <w:rsid w:val="00F73082"/>
    <w:rsid w:val="00F85731"/>
    <w:rsid w:val="00F90124"/>
    <w:rsid w:val="00FA7F56"/>
    <w:rsid w:val="00FB3A0F"/>
    <w:rsid w:val="00FC1F5B"/>
    <w:rsid w:val="00FD79FB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419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40B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F4040B"/>
  </w:style>
  <w:style w:type="paragraph" w:styleId="a4">
    <w:name w:val="footer"/>
    <w:basedOn w:val="a"/>
    <w:link w:val="Char0"/>
    <w:uiPriority w:val="99"/>
    <w:unhideWhenUsed/>
    <w:rsid w:val="00F4040B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F4040B"/>
  </w:style>
  <w:style w:type="paragraph" w:styleId="a5">
    <w:name w:val="List Paragraph"/>
    <w:basedOn w:val="a"/>
    <w:uiPriority w:val="34"/>
    <w:qFormat/>
    <w:rsid w:val="00F4040B"/>
    <w:pPr>
      <w:ind w:leftChars="400" w:left="420"/>
    </w:pPr>
  </w:style>
  <w:style w:type="paragraph" w:styleId="a6">
    <w:name w:val="Normal (Web)"/>
    <w:basedOn w:val="a"/>
    <w:uiPriority w:val="99"/>
    <w:semiHidden/>
    <w:unhideWhenUsed/>
    <w:rsid w:val="00D822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822B9"/>
  </w:style>
  <w:style w:type="paragraph" w:styleId="a7">
    <w:name w:val="Balloon Text"/>
    <w:basedOn w:val="a"/>
    <w:link w:val="Char1"/>
    <w:uiPriority w:val="99"/>
    <w:semiHidden/>
    <w:unhideWhenUsed/>
    <w:rsid w:val="00FA7F5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7F56"/>
    <w:rPr>
      <w:sz w:val="18"/>
      <w:szCs w:val="18"/>
    </w:rPr>
  </w:style>
  <w:style w:type="paragraph" w:styleId="a8">
    <w:name w:val="Revision"/>
    <w:hidden/>
    <w:uiPriority w:val="99"/>
    <w:semiHidden/>
    <w:rsid w:val="001C1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40B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F4040B"/>
  </w:style>
  <w:style w:type="paragraph" w:styleId="a4">
    <w:name w:val="footer"/>
    <w:basedOn w:val="a"/>
    <w:link w:val="Char0"/>
    <w:uiPriority w:val="99"/>
    <w:unhideWhenUsed/>
    <w:rsid w:val="00F4040B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F4040B"/>
  </w:style>
  <w:style w:type="paragraph" w:styleId="a5">
    <w:name w:val="List Paragraph"/>
    <w:basedOn w:val="a"/>
    <w:uiPriority w:val="34"/>
    <w:qFormat/>
    <w:rsid w:val="00F4040B"/>
    <w:pPr>
      <w:ind w:leftChars="400" w:left="420"/>
    </w:pPr>
  </w:style>
  <w:style w:type="paragraph" w:styleId="a6">
    <w:name w:val="Normal (Web)"/>
    <w:basedOn w:val="a"/>
    <w:uiPriority w:val="99"/>
    <w:semiHidden/>
    <w:unhideWhenUsed/>
    <w:rsid w:val="00D822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822B9"/>
  </w:style>
  <w:style w:type="paragraph" w:styleId="a7">
    <w:name w:val="Balloon Text"/>
    <w:basedOn w:val="a"/>
    <w:link w:val="Char1"/>
    <w:uiPriority w:val="99"/>
    <w:semiHidden/>
    <w:unhideWhenUsed/>
    <w:rsid w:val="00FA7F5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7F56"/>
    <w:rPr>
      <w:sz w:val="18"/>
      <w:szCs w:val="18"/>
    </w:rPr>
  </w:style>
  <w:style w:type="paragraph" w:styleId="a8">
    <w:name w:val="Revision"/>
    <w:hidden/>
    <w:uiPriority w:val="99"/>
    <w:semiHidden/>
    <w:rsid w:val="001C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80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shuyu</dc:creator>
  <cp:keywords/>
  <dc:description/>
  <cp:lastModifiedBy>徐倩</cp:lastModifiedBy>
  <cp:revision>97</cp:revision>
  <dcterms:created xsi:type="dcterms:W3CDTF">2021-07-31T06:57:00Z</dcterms:created>
  <dcterms:modified xsi:type="dcterms:W3CDTF">2025-09-10T01:22:00Z</dcterms:modified>
</cp:coreProperties>
</file>